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0E" w:rsidRDefault="004D1D85" w:rsidP="0018690E">
      <w:pPr>
        <w:spacing w:line="0" w:lineRule="atLeast"/>
        <w:jc w:val="center"/>
        <w:rPr>
          <w:b/>
          <w:i/>
          <w:color w:val="002060"/>
          <w:sz w:val="44"/>
        </w:rPr>
      </w:pPr>
      <w:r w:rsidRPr="004D1D85">
        <w:rPr>
          <w:b/>
          <w:i/>
          <w:noProof/>
          <w:color w:val="002060"/>
          <w:sz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5274848</wp:posOffset>
            </wp:positionH>
            <wp:positionV relativeFrom="paragraph">
              <wp:posOffset>-62572</wp:posOffset>
            </wp:positionV>
            <wp:extent cx="539262" cy="550399"/>
            <wp:effectExtent l="0" t="0" r="0" b="2540"/>
            <wp:wrapNone/>
            <wp:docPr id="2" name="Picture 2" descr="C:\Users\Andy West\Documents\Wallaroo Football Club 2021\WFC Policies 2021\WFC Club Policies 20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West\Documents\Wallaroo Football Club 2021\WFC Policies 2021\WFC Club Policies 2021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2" cy="5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90E">
        <w:rPr>
          <w:b/>
          <w:i/>
          <w:color w:val="002060"/>
          <w:sz w:val="44"/>
        </w:rPr>
        <w:t>Wallaroo Football Club</w:t>
      </w:r>
    </w:p>
    <w:p w:rsidR="0018690E" w:rsidRDefault="0018690E" w:rsidP="0018690E">
      <w:pPr>
        <w:spacing w:line="0" w:lineRule="atLeast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MISSION STATEMENT</w:t>
      </w:r>
    </w:p>
    <w:p w:rsidR="0018690E" w:rsidRDefault="0018690E" w:rsidP="0018690E">
      <w:pPr>
        <w:spacing w:line="0" w:lineRule="atLeast"/>
        <w:ind w:left="2640" w:hanging="2782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Wallaroo Football Club is dedicated to Football and our Community.</w:t>
      </w:r>
    </w:p>
    <w:p w:rsidR="0018690E" w:rsidRDefault="0018690E" w:rsidP="0018690E">
      <w:pPr>
        <w:spacing w:line="0" w:lineRule="atLeast"/>
        <w:ind w:hanging="142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 Wallaroo Football Club will Promote, Advance, Foster and Cultivate the game of </w:t>
      </w:r>
    </w:p>
    <w:p w:rsidR="0018690E" w:rsidRPr="00B10AE9" w:rsidRDefault="0018690E" w:rsidP="0018690E">
      <w:pPr>
        <w:spacing w:line="0" w:lineRule="atLeast"/>
        <w:ind w:hanging="142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Australian Rules </w:t>
      </w:r>
      <w:proofErr w:type="gramStart"/>
      <w:r>
        <w:rPr>
          <w:color w:val="002060"/>
          <w:sz w:val="24"/>
          <w:szCs w:val="24"/>
        </w:rPr>
        <w:t>Football</w:t>
      </w:r>
      <w:proofErr w:type="gramEnd"/>
    </w:p>
    <w:p w:rsidR="004D1D85" w:rsidRDefault="00EC1C85" w:rsidP="004D1D85">
      <w:pPr>
        <w:outlineLvl w:val="2"/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n-AU"/>
        </w:rPr>
        <w:t>ASTHMA AWARE</w:t>
      </w:r>
      <w:r w:rsidR="0018690E" w:rsidRPr="0018690E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n-AU"/>
        </w:rPr>
        <w:t xml:space="preserve"> POLICY</w:t>
      </w:r>
      <w:r w:rsidR="0018690E" w:rsidRPr="0018690E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n-AU"/>
        </w:rPr>
        <w:br/>
      </w:r>
      <w:r w:rsidR="0034070A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>Adopted</w:t>
      </w:r>
      <w:r w:rsidR="00C61300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 xml:space="preserve"> 29 January 2019</w:t>
      </w:r>
      <w:r w:rsidR="0034070A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 xml:space="preserve">, </w:t>
      </w:r>
    </w:p>
    <w:p w:rsidR="004D1D85" w:rsidRDefault="0034070A" w:rsidP="004D1D85">
      <w:pPr>
        <w:outlineLvl w:val="2"/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>Reviewed</w:t>
      </w:r>
      <w:r w:rsidR="003A5CE9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 xml:space="preserve"> 3 April 2020,</w:t>
      </w:r>
    </w:p>
    <w:p w:rsidR="004D1D85" w:rsidRDefault="004D1D85" w:rsidP="004D1D85">
      <w:pPr>
        <w:outlineLvl w:val="2"/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>Reviewed 2 April 2021,</w:t>
      </w:r>
      <w:bookmarkStart w:id="0" w:name="_GoBack"/>
      <w:bookmarkEnd w:id="0"/>
    </w:p>
    <w:p w:rsidR="0018690E" w:rsidRDefault="004D1D85" w:rsidP="004D1D85">
      <w:pPr>
        <w:outlineLvl w:val="2"/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>Next Review Date: April 2022</w:t>
      </w:r>
    </w:p>
    <w:p w:rsidR="004D1D85" w:rsidRDefault="004D1D85" w:rsidP="004D1D85">
      <w:pPr>
        <w:outlineLvl w:val="2"/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</w:pPr>
    </w:p>
    <w:p w:rsidR="00EC1C85" w:rsidRPr="007F1FAD" w:rsidRDefault="00EC1C85" w:rsidP="00EC1C85">
      <w:pPr>
        <w:rPr>
          <w:b/>
        </w:rPr>
      </w:pPr>
      <w:r w:rsidRPr="007F1FAD">
        <w:rPr>
          <w:b/>
        </w:rPr>
        <w:t>1. POLICY STATEMENT</w:t>
      </w:r>
    </w:p>
    <w:p w:rsidR="00EC1C85" w:rsidRDefault="00EC1C85" w:rsidP="00EC1C85"/>
    <w:p w:rsidR="00EC1C85" w:rsidRDefault="00EC1C85" w:rsidP="00EC1C85">
      <w:r w:rsidRPr="007F1FAD">
        <w:rPr>
          <w:b/>
        </w:rPr>
        <w:t>1.1</w:t>
      </w:r>
      <w:r>
        <w:t xml:space="preserve"> The Wallaroo Football Club is committed to providing a safe sport and work environment. </w:t>
      </w:r>
    </w:p>
    <w:p w:rsidR="00EC1C85" w:rsidRDefault="00EC1C85" w:rsidP="00EC1C85"/>
    <w:p w:rsidR="00EC1C85" w:rsidRDefault="00EC1C85" w:rsidP="00EC1C85">
      <w:r w:rsidRPr="007F1FAD">
        <w:rPr>
          <w:b/>
        </w:rPr>
        <w:t>1.2</w:t>
      </w:r>
      <w:r>
        <w:t xml:space="preserve"> Asthma is a major chronic health condition that currently affects 1 in 4 children, 1 in 7 teenagers and 1 in 10 adults. Over 300,000 South Australians have asthma, and it is estimated that up to 80% of these will experience symptoms during physical activity.  Recreation organisations can play a key role in providing a safe and supportive environment for members and patrons with asthma. </w:t>
      </w:r>
    </w:p>
    <w:p w:rsidR="00EC1C85" w:rsidRDefault="00EC1C85" w:rsidP="00EC1C85"/>
    <w:p w:rsidR="00EC1C85" w:rsidRDefault="00EC1C85" w:rsidP="00EC1C85">
      <w:r>
        <w:t xml:space="preserve">The Wallaroo Football Club recognises the need to educate its players, members, staff and volunteers about Exercise Induced Asthma and to promote responsible asthma management strategies. </w:t>
      </w:r>
    </w:p>
    <w:p w:rsidR="00EC1C85" w:rsidRDefault="00EC1C85" w:rsidP="00EC1C85"/>
    <w:p w:rsidR="00EC1C85" w:rsidRDefault="00EC1C85" w:rsidP="00EC1C85">
      <w:r>
        <w:t xml:space="preserve">It is recommended that all people with asthma regularly consult with their Doctor regarding their daily asthma management.  However, to reduce the likelihood of an asthma emergency during a sporting activity and to ensure prompt treatment of an asthma emergency, strategies will be put in place to support the person with asthma. </w:t>
      </w:r>
    </w:p>
    <w:p w:rsidR="00EC1C85" w:rsidRDefault="00EC1C85" w:rsidP="00EC1C85"/>
    <w:p w:rsidR="00EC1C85" w:rsidRPr="007F1FAD" w:rsidRDefault="00EC1C85" w:rsidP="00EC1C85">
      <w:pPr>
        <w:rPr>
          <w:b/>
        </w:rPr>
      </w:pPr>
      <w:r w:rsidRPr="007F1FAD">
        <w:rPr>
          <w:b/>
        </w:rPr>
        <w:t>2. POLICY APPLICATION</w:t>
      </w:r>
    </w:p>
    <w:p w:rsidR="00EC1C85" w:rsidRDefault="00EC1C85" w:rsidP="00EC1C85"/>
    <w:p w:rsidR="00EC1C85" w:rsidRDefault="00EC1C85" w:rsidP="00EC1C85">
      <w:r>
        <w:t>This Policy is applied and is to be supported by all coaches, players and parents to ensure all are appropriately cared for in an appropriate medical way.</w:t>
      </w:r>
    </w:p>
    <w:p w:rsidR="00EC1C85" w:rsidRDefault="00EC1C85" w:rsidP="00EC1C85"/>
    <w:p w:rsidR="00EC1C85" w:rsidRDefault="00EC1C85" w:rsidP="00EC1C85">
      <w:r>
        <w:t xml:space="preserve">The Asthma Policy aims to:  </w:t>
      </w:r>
    </w:p>
    <w:p w:rsidR="00EC1C85" w:rsidRDefault="00EC1C85" w:rsidP="00EC1C85">
      <w:pPr>
        <w:pStyle w:val="ListParagraph"/>
        <w:numPr>
          <w:ilvl w:val="0"/>
          <w:numId w:val="8"/>
        </w:numPr>
      </w:pPr>
      <w:r>
        <w:t>Raise the awareness of asthma within the Wallaroo Football Club and to implement the necessary strategies to ensure the health and safety of all club participants with asthma.</w:t>
      </w:r>
    </w:p>
    <w:p w:rsidR="00EC1C85" w:rsidRDefault="00EC1C85" w:rsidP="00EC1C85">
      <w:pPr>
        <w:pStyle w:val="ListParagraph"/>
        <w:numPr>
          <w:ilvl w:val="0"/>
          <w:numId w:val="8"/>
        </w:numPr>
      </w:pPr>
      <w:r>
        <w:t>Provide an environment in which players with asthma can participate fully in all available activities.</w:t>
      </w:r>
    </w:p>
    <w:p w:rsidR="00EC1C85" w:rsidRDefault="00EC1C85" w:rsidP="00EC1C85">
      <w:pPr>
        <w:pStyle w:val="ListParagraph"/>
        <w:numPr>
          <w:ilvl w:val="0"/>
          <w:numId w:val="8"/>
        </w:numPr>
      </w:pPr>
      <w:r>
        <w:t>Communicate a clear set of guidelines and expectations to be followed with regard to the management of asthma.</w:t>
      </w:r>
    </w:p>
    <w:p w:rsidR="00EC1C85" w:rsidRDefault="00EC1C85" w:rsidP="00EC1C85"/>
    <w:p w:rsidR="00EC1C85" w:rsidRPr="00E35CD0" w:rsidRDefault="00EC1C85" w:rsidP="00EC1C85">
      <w:pPr>
        <w:rPr>
          <w:b/>
        </w:rPr>
      </w:pPr>
      <w:r w:rsidRPr="00E35CD0">
        <w:rPr>
          <w:b/>
        </w:rPr>
        <w:t>3. POLICY COVERAGE</w:t>
      </w:r>
    </w:p>
    <w:p w:rsidR="00EC1C85" w:rsidRDefault="00EC1C85" w:rsidP="00EC1C85">
      <w:r>
        <w:t xml:space="preserve">Coaches/Trainers will be encouraged to: </w:t>
      </w:r>
    </w:p>
    <w:p w:rsidR="00EC1C85" w:rsidRDefault="00EC1C85" w:rsidP="00EC1C85">
      <w:pPr>
        <w:pStyle w:val="ListParagraph"/>
        <w:numPr>
          <w:ilvl w:val="0"/>
          <w:numId w:val="9"/>
        </w:numPr>
      </w:pPr>
      <w:r>
        <w:t xml:space="preserve">Participate in accredited asthma first aid training programs and be aware of participants with asthma within the club </w:t>
      </w:r>
    </w:p>
    <w:p w:rsidR="00EC1C85" w:rsidRDefault="00EC1C85" w:rsidP="00EC1C85"/>
    <w:p w:rsidR="00EC1C85" w:rsidRPr="00E35CD0" w:rsidRDefault="00EC1C85" w:rsidP="00EC1C85">
      <w:pPr>
        <w:rPr>
          <w:b/>
        </w:rPr>
      </w:pPr>
      <w:r w:rsidRPr="00E35CD0">
        <w:rPr>
          <w:b/>
        </w:rPr>
        <w:t>Wallaroo Football Club – Asthma Aware Policy</w:t>
      </w:r>
    </w:p>
    <w:p w:rsidR="00EC1C85" w:rsidRDefault="00EC1C85" w:rsidP="00EC1C85">
      <w:pPr>
        <w:pStyle w:val="ListParagraph"/>
        <w:numPr>
          <w:ilvl w:val="0"/>
          <w:numId w:val="9"/>
        </w:numPr>
      </w:pPr>
      <w:r>
        <w:t>Encourage players and parents/carers to implement strategies to reduce the impact of Exercise Induced Asthma.</w:t>
      </w:r>
    </w:p>
    <w:p w:rsidR="00EC1C85" w:rsidRDefault="00EC1C85" w:rsidP="00EC1C85">
      <w:pPr>
        <w:pStyle w:val="ListParagraph"/>
        <w:numPr>
          <w:ilvl w:val="0"/>
          <w:numId w:val="9"/>
        </w:numPr>
      </w:pPr>
      <w:r>
        <w:t xml:space="preserve">Where necessary, modify activities in accordance with a player’s needs. </w:t>
      </w:r>
    </w:p>
    <w:p w:rsidR="00EC1C85" w:rsidRDefault="00EC1C85" w:rsidP="00EC1C85">
      <w:pPr>
        <w:pStyle w:val="ListParagraph"/>
        <w:numPr>
          <w:ilvl w:val="0"/>
          <w:numId w:val="9"/>
        </w:numPr>
      </w:pPr>
      <w:r>
        <w:t xml:space="preserve">Promptly communicate any concerns to the players parent/carer should it be considered that a player’s asthma is limiting his/her ability to participate fully in all activities. </w:t>
      </w:r>
    </w:p>
    <w:p w:rsidR="00EC1C85" w:rsidRPr="00E35CD0" w:rsidRDefault="00EC1C85" w:rsidP="00EC1C85">
      <w:pPr>
        <w:rPr>
          <w:b/>
        </w:rPr>
      </w:pPr>
      <w:r w:rsidRPr="00E35CD0">
        <w:rPr>
          <w:b/>
        </w:rPr>
        <w:lastRenderedPageBreak/>
        <w:t>Players will be encouraged to:</w:t>
      </w:r>
    </w:p>
    <w:p w:rsidR="00EC1C85" w:rsidRDefault="00EC1C85" w:rsidP="00EC1C85">
      <w:pPr>
        <w:pStyle w:val="ListParagraph"/>
        <w:numPr>
          <w:ilvl w:val="0"/>
          <w:numId w:val="10"/>
        </w:numPr>
      </w:pPr>
      <w:r>
        <w:t>Take responsibility for their own health and safety.</w:t>
      </w:r>
    </w:p>
    <w:p w:rsidR="00EC1C85" w:rsidRDefault="00EC1C85" w:rsidP="00EC1C85">
      <w:pPr>
        <w:pStyle w:val="ListParagraph"/>
        <w:numPr>
          <w:ilvl w:val="0"/>
          <w:numId w:val="10"/>
        </w:numPr>
      </w:pPr>
      <w:r>
        <w:t>Implement strategies to reduce the impact of exercise induced asthma.</w:t>
      </w:r>
    </w:p>
    <w:p w:rsidR="00EC1C85" w:rsidRDefault="00EC1C85" w:rsidP="00EC1C85">
      <w:pPr>
        <w:pStyle w:val="ListParagraph"/>
        <w:numPr>
          <w:ilvl w:val="0"/>
          <w:numId w:val="10"/>
        </w:numPr>
      </w:pPr>
      <w:r>
        <w:t>Ensure they carry or have available appropriate reliever medication (blue/grey puffer) at all times.</w:t>
      </w:r>
    </w:p>
    <w:p w:rsidR="00EC1C85" w:rsidRDefault="00EC1C85" w:rsidP="00EC1C85">
      <w:pPr>
        <w:pStyle w:val="ListParagraph"/>
        <w:numPr>
          <w:ilvl w:val="0"/>
          <w:numId w:val="10"/>
        </w:numPr>
      </w:pPr>
      <w:r>
        <w:t>Take reliever medication as soon as symptoms develop, only resuming activity when symptom free.</w:t>
      </w:r>
    </w:p>
    <w:p w:rsidR="00EC1C85" w:rsidRDefault="00EC1C85" w:rsidP="00EC1C85">
      <w:pPr>
        <w:pStyle w:val="ListParagraph"/>
        <w:numPr>
          <w:ilvl w:val="0"/>
          <w:numId w:val="10"/>
        </w:numPr>
      </w:pPr>
      <w:r>
        <w:t>Wherever practical, self-administer their reliever medication.</w:t>
      </w:r>
    </w:p>
    <w:p w:rsidR="00EC1C85" w:rsidRDefault="00EC1C85" w:rsidP="00EC1C85">
      <w:pPr>
        <w:pStyle w:val="ListParagraph"/>
        <w:numPr>
          <w:ilvl w:val="0"/>
          <w:numId w:val="10"/>
        </w:numPr>
      </w:pPr>
      <w:r>
        <w:t>Wherever practical discuss all relevant information and concerns regarding their asthma with their coach/trainer as the need arises.</w:t>
      </w:r>
    </w:p>
    <w:p w:rsidR="00EC1C85" w:rsidRDefault="00EC1C85" w:rsidP="00EC1C85"/>
    <w:p w:rsidR="00EC1C85" w:rsidRPr="00E35CD0" w:rsidRDefault="00EC1C85" w:rsidP="00EC1C85">
      <w:pPr>
        <w:rPr>
          <w:b/>
        </w:rPr>
      </w:pPr>
      <w:r w:rsidRPr="00E35CD0">
        <w:rPr>
          <w:b/>
        </w:rPr>
        <w:t>Parents/carers will be encouraged to:</w:t>
      </w:r>
    </w:p>
    <w:p w:rsidR="00EC1C85" w:rsidRDefault="00EC1C85" w:rsidP="00EC1C85">
      <w:pPr>
        <w:pStyle w:val="ListParagraph"/>
        <w:numPr>
          <w:ilvl w:val="0"/>
          <w:numId w:val="11"/>
        </w:numPr>
      </w:pPr>
      <w:r>
        <w:t xml:space="preserve">Provide and update at least annually, all relevant information regarding the </w:t>
      </w:r>
      <w:proofErr w:type="gramStart"/>
      <w:r>
        <w:t>players</w:t>
      </w:r>
      <w:proofErr w:type="gramEnd"/>
      <w:r>
        <w:t xml:space="preserve"> asthma via the Asthma Record Card.</w:t>
      </w:r>
    </w:p>
    <w:p w:rsidR="00EC1C85" w:rsidRDefault="00EC1C85" w:rsidP="00EC1C85">
      <w:pPr>
        <w:pStyle w:val="ListParagraph"/>
        <w:numPr>
          <w:ilvl w:val="0"/>
          <w:numId w:val="11"/>
        </w:numPr>
      </w:pPr>
      <w:r>
        <w:t>Ensure that their child has an adequate supply of appropriate medication (</w:t>
      </w:r>
      <w:proofErr w:type="spellStart"/>
      <w:r>
        <w:t>eg</w:t>
      </w:r>
      <w:proofErr w:type="spellEnd"/>
      <w:r>
        <w:t xml:space="preserve"> reliever) at all times.</w:t>
      </w:r>
    </w:p>
    <w:p w:rsidR="00EC1C85" w:rsidRDefault="00EC1C85" w:rsidP="00EC1C85">
      <w:pPr>
        <w:pStyle w:val="ListParagraph"/>
        <w:numPr>
          <w:ilvl w:val="0"/>
          <w:numId w:val="11"/>
        </w:numPr>
      </w:pPr>
      <w:r>
        <w:t xml:space="preserve">Communicate all relevant information and concerns regarding asthma with the coach/trainer </w:t>
      </w:r>
    </w:p>
    <w:p w:rsidR="00EC1C85" w:rsidRDefault="00EC1C85" w:rsidP="00EC1C85"/>
    <w:p w:rsidR="00EC1C85" w:rsidRPr="00E35CD0" w:rsidRDefault="00EC1C85" w:rsidP="00EC1C85">
      <w:pPr>
        <w:rPr>
          <w:b/>
        </w:rPr>
      </w:pPr>
      <w:r w:rsidRPr="00E35CD0">
        <w:rPr>
          <w:b/>
        </w:rPr>
        <w:t>The Club Committee’s / Management will be encouraged to: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Provide all coaches/trainers with a copy of the Asthma Aware policy upon commencement.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Provide all players with a copy of the Asthma Aware policy upon registration.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Ensure that an appropriate number of coaches/trainers have current accreditation in emergency asthma management.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Formalise and document the internal procedures for emergency asthma management.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Display an emergency Asthma First Aid poster in key locations.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Ensure that all coaches/trainers are aware of members with asthma in their teams.</w:t>
      </w:r>
    </w:p>
    <w:p w:rsidR="00EC1C85" w:rsidRDefault="00EC1C85" w:rsidP="00EC1C85">
      <w:pPr>
        <w:pStyle w:val="ListParagraph"/>
        <w:numPr>
          <w:ilvl w:val="0"/>
          <w:numId w:val="12"/>
        </w:numPr>
      </w:pPr>
      <w:r>
        <w:t>Ensure that an appropriate number of Asthma First Aid Kits are available and maintained.</w:t>
      </w:r>
    </w:p>
    <w:p w:rsidR="00EC1C85" w:rsidRDefault="00EC1C85" w:rsidP="00EC1C85"/>
    <w:p w:rsidR="00EC1C85" w:rsidRPr="00E35CD0" w:rsidRDefault="00EC1C85" w:rsidP="00EC1C85">
      <w:pPr>
        <w:rPr>
          <w:b/>
        </w:rPr>
      </w:pPr>
      <w:r w:rsidRPr="00E35CD0">
        <w:rPr>
          <w:b/>
        </w:rPr>
        <w:t>Wallaroo Football Club – Asthma Aware Policy</w:t>
      </w:r>
    </w:p>
    <w:p w:rsidR="00EC1C85" w:rsidRDefault="00EC1C85" w:rsidP="00EC1C85">
      <w:pPr>
        <w:pStyle w:val="ListParagraph"/>
        <w:numPr>
          <w:ilvl w:val="0"/>
          <w:numId w:val="13"/>
        </w:numPr>
      </w:pPr>
      <w:r>
        <w:t>Provide a mobile Asthma First Aid Kit for use at matches and training sessions.</w:t>
      </w:r>
    </w:p>
    <w:p w:rsidR="00EC1C85" w:rsidRDefault="00EC1C85" w:rsidP="00EC1C85">
      <w:pPr>
        <w:pStyle w:val="ListParagraph"/>
        <w:numPr>
          <w:ilvl w:val="0"/>
          <w:numId w:val="13"/>
        </w:numPr>
      </w:pPr>
      <w:r>
        <w:t>Encourage the use of Asthma Record Cards for all junior players with asthma. These to be filled at least annually by their parent/carer in consultation with their doctor and kept in a central accessible location.</w:t>
      </w:r>
    </w:p>
    <w:p w:rsidR="00EC1C85" w:rsidRDefault="00EC1C85" w:rsidP="00EC1C85">
      <w:pPr>
        <w:pStyle w:val="ListParagraph"/>
        <w:numPr>
          <w:ilvl w:val="0"/>
          <w:numId w:val="13"/>
        </w:numPr>
      </w:pPr>
      <w:r>
        <w:t>Provide an environment that is low allergy and asthma friendly, including the provision of a smoke-free and low dust environment.</w:t>
      </w:r>
    </w:p>
    <w:p w:rsidR="00EC1C85" w:rsidRDefault="00EC1C85" w:rsidP="00EC1C85">
      <w:pPr>
        <w:pStyle w:val="ListParagraph"/>
        <w:numPr>
          <w:ilvl w:val="0"/>
          <w:numId w:val="13"/>
        </w:numPr>
      </w:pPr>
      <w:r>
        <w:t>Provide members and patrons with access to information regarding asthma management.</w:t>
      </w:r>
    </w:p>
    <w:p w:rsidR="00EC1C85" w:rsidRDefault="00EC1C85" w:rsidP="00EC1C85">
      <w:pPr>
        <w:pStyle w:val="ListParagraph"/>
        <w:numPr>
          <w:ilvl w:val="0"/>
          <w:numId w:val="13"/>
        </w:numPr>
      </w:pPr>
      <w:r>
        <w:t xml:space="preserve">Ensure telephone access at every venue and event for the calling of emergency personnel. </w:t>
      </w:r>
    </w:p>
    <w:p w:rsidR="00EC1C85" w:rsidRDefault="00EC1C85" w:rsidP="00EC1C85">
      <w:r>
        <w:t xml:space="preserve"> </w:t>
      </w:r>
    </w:p>
    <w:p w:rsidR="00EC1C85" w:rsidRDefault="00EC1C85" w:rsidP="00EC1C85">
      <w:r>
        <w:t>This Policy shall be reviewed by the Wallaroo Football Club Management Committee.</w:t>
      </w:r>
    </w:p>
    <w:p w:rsidR="00EC1C85" w:rsidRDefault="00EC1C85" w:rsidP="00EC1C85"/>
    <w:p w:rsidR="00EC1C85" w:rsidRDefault="00EC1C85" w:rsidP="00EC1C85">
      <w:r>
        <w:t xml:space="preserve">All parties are encouraged to contact Asthma SA on 8362 6272 or http://www.asthmasa.org.au/ for support or advice as needed. </w:t>
      </w:r>
    </w:p>
    <w:p w:rsidR="004D1D85" w:rsidRDefault="004D1D85" w:rsidP="00EC1C85"/>
    <w:p w:rsidR="004D1D85" w:rsidRDefault="004D1D85" w:rsidP="00EC1C85">
      <w:r>
        <w:t>SIGNED</w:t>
      </w:r>
    </w:p>
    <w:p w:rsidR="004D1D85" w:rsidRDefault="004D1D85" w:rsidP="00EC1C85">
      <w:r>
        <w:t>President:</w:t>
      </w:r>
    </w:p>
    <w:p w:rsidR="004D1D85" w:rsidRDefault="004D1D85" w:rsidP="00EC1C85"/>
    <w:p w:rsidR="004D1D85" w:rsidRDefault="004D1D85" w:rsidP="00EC1C85">
      <w:r>
        <w:t>Date:</w:t>
      </w:r>
    </w:p>
    <w:p w:rsidR="004D1D85" w:rsidRDefault="004D1D85" w:rsidP="00EC1C85"/>
    <w:p w:rsidR="004D1D85" w:rsidRDefault="004D1D85" w:rsidP="00EC1C85">
      <w:r>
        <w:t>Secretary:</w:t>
      </w:r>
    </w:p>
    <w:p w:rsidR="004D1D85" w:rsidRDefault="004D1D85" w:rsidP="00EC1C85"/>
    <w:p w:rsidR="004D1D85" w:rsidRPr="00EC1C85" w:rsidRDefault="004D1D85" w:rsidP="00EC1C85">
      <w:r>
        <w:t>Date:</w:t>
      </w:r>
    </w:p>
    <w:sectPr w:rsidR="004D1D85" w:rsidRPr="00EC1C85" w:rsidSect="00783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F5" w:rsidRDefault="005457F5" w:rsidP="009C64D0">
      <w:r>
        <w:separator/>
      </w:r>
    </w:p>
  </w:endnote>
  <w:endnote w:type="continuationSeparator" w:id="0">
    <w:p w:rsidR="005457F5" w:rsidRDefault="005457F5" w:rsidP="009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5" w:rsidRDefault="00EC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5" w:rsidRDefault="00EC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5" w:rsidRDefault="00EC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F5" w:rsidRDefault="005457F5" w:rsidP="009C64D0">
      <w:r>
        <w:separator/>
      </w:r>
    </w:p>
  </w:footnote>
  <w:footnote w:type="continuationSeparator" w:id="0">
    <w:p w:rsidR="005457F5" w:rsidRDefault="005457F5" w:rsidP="009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D0" w:rsidRDefault="005457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 Feb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5" w:rsidRDefault="00EC1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5" w:rsidRDefault="00EC1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528"/>
    <w:multiLevelType w:val="multilevel"/>
    <w:tmpl w:val="EE5E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7681"/>
    <w:multiLevelType w:val="hybridMultilevel"/>
    <w:tmpl w:val="FBC2D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FB1"/>
    <w:multiLevelType w:val="hybridMultilevel"/>
    <w:tmpl w:val="11CAB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144"/>
    <w:multiLevelType w:val="hybridMultilevel"/>
    <w:tmpl w:val="03E6F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96C"/>
    <w:multiLevelType w:val="multilevel"/>
    <w:tmpl w:val="ADEEF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E079B"/>
    <w:multiLevelType w:val="hybridMultilevel"/>
    <w:tmpl w:val="F112F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CE7"/>
    <w:multiLevelType w:val="multilevel"/>
    <w:tmpl w:val="18B8C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CC"/>
    <w:multiLevelType w:val="multilevel"/>
    <w:tmpl w:val="1BFE5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E5261"/>
    <w:multiLevelType w:val="hybridMultilevel"/>
    <w:tmpl w:val="45E2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099A"/>
    <w:multiLevelType w:val="multilevel"/>
    <w:tmpl w:val="FC1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13BD4"/>
    <w:multiLevelType w:val="multilevel"/>
    <w:tmpl w:val="08588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075B5"/>
    <w:multiLevelType w:val="multilevel"/>
    <w:tmpl w:val="FBE08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B3F6C"/>
    <w:multiLevelType w:val="hybridMultilevel"/>
    <w:tmpl w:val="ED882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E"/>
    <w:rsid w:val="0018690E"/>
    <w:rsid w:val="001A0408"/>
    <w:rsid w:val="002C7DF5"/>
    <w:rsid w:val="00311DA9"/>
    <w:rsid w:val="0032416F"/>
    <w:rsid w:val="0034070A"/>
    <w:rsid w:val="003A5CE9"/>
    <w:rsid w:val="004064F0"/>
    <w:rsid w:val="004D1D85"/>
    <w:rsid w:val="005457F5"/>
    <w:rsid w:val="00586E18"/>
    <w:rsid w:val="00783897"/>
    <w:rsid w:val="00935E66"/>
    <w:rsid w:val="009C64D0"/>
    <w:rsid w:val="00BC3B3B"/>
    <w:rsid w:val="00C61300"/>
    <w:rsid w:val="00D84BFC"/>
    <w:rsid w:val="00E238C5"/>
    <w:rsid w:val="00EC1C85"/>
    <w:rsid w:val="00EE2914"/>
    <w:rsid w:val="00FB30CE"/>
    <w:rsid w:val="00FB4DEF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202E22F-5B37-496F-B51B-E29F8B1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D0"/>
  </w:style>
  <w:style w:type="paragraph" w:styleId="Footer">
    <w:name w:val="footer"/>
    <w:basedOn w:val="Normal"/>
    <w:link w:val="FooterChar"/>
    <w:uiPriority w:val="99"/>
    <w:unhideWhenUsed/>
    <w:rsid w:val="009C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D0"/>
  </w:style>
  <w:style w:type="paragraph" w:styleId="BalloonText">
    <w:name w:val="Balloon Text"/>
    <w:basedOn w:val="Normal"/>
    <w:link w:val="BalloonTextChar"/>
    <w:uiPriority w:val="99"/>
    <w:semiHidden/>
    <w:unhideWhenUsed/>
    <w:rsid w:val="00340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CEE8-6307-4DCE-8485-E30E7CB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West</dc:creator>
  <cp:keywords/>
  <dc:description/>
  <cp:lastModifiedBy>Andrew West</cp:lastModifiedBy>
  <cp:revision>12</cp:revision>
  <cp:lastPrinted>2020-03-08T03:23:00Z</cp:lastPrinted>
  <dcterms:created xsi:type="dcterms:W3CDTF">2018-02-12T22:17:00Z</dcterms:created>
  <dcterms:modified xsi:type="dcterms:W3CDTF">2021-03-06T02:59:00Z</dcterms:modified>
</cp:coreProperties>
</file>